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Honor 8 w przedsprzedaży z gwarancją VIP</w:t>
      </w:r>
    </w:p>
    <w:p>
      <w:pPr>
        <w:spacing w:before="0" w:after="500" w:line="264" w:lineRule="auto"/>
      </w:pPr>
      <w:r>
        <w:rPr>
          <w:rFonts w:ascii="calibri" w:hAnsi="calibri" w:eastAsia="calibri" w:cs="calibri"/>
          <w:sz w:val="36"/>
          <w:szCs w:val="36"/>
          <w:b/>
        </w:rPr>
        <w:t xml:space="preserve">Designerski Honor 8 pojawił się w przedsprzedaży online </w:t>
      </w:r>
    </w:p>
    <w:p>
      <w:r>
        <w:rPr>
          <w:rFonts w:ascii="calibri" w:hAnsi="calibri" w:eastAsia="calibri" w:cs="calibri"/>
          <w:sz w:val="36"/>
          <w:szCs w:val="36"/>
          <w:b/>
        </w:rPr>
        <w:t xml:space="preserve"> w sklepach sieci Media Markt i Saturn. Dodatkowo smartfon został objęty wyjątkową </w:t>
      </w:r>
    </w:p>
    <w:p>
      <w:r>
        <w:rPr>
          <w:rFonts w:ascii="calibri" w:hAnsi="calibri" w:eastAsia="calibri" w:cs="calibri"/>
          <w:sz w:val="36"/>
          <w:szCs w:val="36"/>
          <w:b/>
        </w:rPr>
        <w:t xml:space="preserve"> gwarancją VIP, w ramach której klienci otrzymują bezpłatną wymianę wyświetlacza przez </w:t>
      </w:r>
    </w:p>
    <w:p>
      <w:r>
        <w:rPr>
          <w:rFonts w:ascii="calibri" w:hAnsi="calibri" w:eastAsia="calibri" w:cs="calibri"/>
          <w:sz w:val="36"/>
          <w:szCs w:val="36"/>
          <w:b/>
        </w:rPr>
        <w:t xml:space="preserve"> 3 miesiące, oraz serwis door – to – door. Ten nowoczesny, elegancki smartfon ma nie tylko bardzo dobrą specyfikację, ale też bardzo atrakcyjną cenę.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flagowiec od Huawei, Honor 8 jest już dostępny w przedsprzedaży w sklepach online sieci Media Markt i Saturn w sugerowanej cenie detalicznej 1999 PLN. Każdy, kto zdecyduje się na zakup Honora 8 przez stronę </w:t>
      </w:r>
      <w:hyperlink r:id="rId7" w:history="1">
        <w:r>
          <w:rPr>
            <w:rFonts w:ascii="calibri" w:hAnsi="calibri" w:eastAsia="calibri" w:cs="calibri"/>
            <w:color w:val="0000FF"/>
            <w:sz w:val="24"/>
            <w:szCs w:val="24"/>
            <w:u w:val="single"/>
          </w:rPr>
          <w:t xml:space="preserve">www.saturn.pl</w:t>
        </w:r>
      </w:hyperlink>
      <w:r>
        <w:rPr>
          <w:rFonts w:ascii="calibri" w:hAnsi="calibri" w:eastAsia="calibri" w:cs="calibri"/>
          <w:sz w:val="24"/>
          <w:szCs w:val="24"/>
        </w:rPr>
        <w:t xml:space="preserve"> lub </w:t>
      </w:r>
      <w:hyperlink r:id="rId8" w:history="1">
        <w:r>
          <w:rPr>
            <w:rFonts w:ascii="calibri" w:hAnsi="calibri" w:eastAsia="calibri" w:cs="calibri"/>
            <w:color w:val="0000FF"/>
            <w:sz w:val="24"/>
            <w:szCs w:val="24"/>
            <w:u w:val="single"/>
          </w:rPr>
          <w:t xml:space="preserve">www.mediamarkt.pl</w:t>
        </w:r>
      </w:hyperlink>
      <w:r>
        <w:rPr>
          <w:rFonts w:ascii="calibri" w:hAnsi="calibri" w:eastAsia="calibri" w:cs="calibri"/>
          <w:sz w:val="24"/>
          <w:szCs w:val="24"/>
        </w:rPr>
        <w:t xml:space="preserve"> będzie mógł skorzystać z wyjątkowej promocji przygotowanej przez producenta: 3-miesięcznej gwarancji na bezpłatną wymianę wyświetlacza oraz serwis door – to – door. Promocja trwa do 1 września 2016 r.</w:t>
      </w:r>
    </w:p>
    <w:p>
      <w:pPr>
        <w:spacing w:before="0" w:after="300"/>
      </w:pPr>
      <w:r>
        <w:rPr>
          <w:rFonts w:ascii="calibri" w:hAnsi="calibri" w:eastAsia="calibri" w:cs="calibri"/>
          <w:sz w:val="24"/>
          <w:szCs w:val="24"/>
        </w:rPr>
        <w:t xml:space="preserve">Honor 8 to najnowszy smartfon w portfolio marki. Urządzenie wyróżnia się na rynku wyjątkowym designem. Jego obudowa jest stworzona z 15 warstwowej tafli hartowanego szkła, która efektownie odbija refleksy świetlne. Honor 8 to również zupełnie nowa jakość w fotografii mobilnej. Urządzenie zostało wyposażone w dwa obiektywy (12 MPx), dzięki którym zdjęcia są pełne detali oraz nasyconych barw. Innowacyjna przysłona, pozwala uzyskać efekt wyostrzenia każdego szczegółu, nawet już po zrobieniu zdjęcia. Dodatkowo Honor 8 oferuje profesjonalny tryb fotograficzny, funkcję malowania światłem i doskonałej jakości aparat przedni (8MPx) dla najlepszych selfie.</w:t>
      </w:r>
    </w:p>
    <w:p>
      <w:pPr>
        <w:spacing w:before="0" w:after="300"/>
      </w:pPr>
      <w:r>
        <w:rPr>
          <w:rFonts w:ascii="calibri" w:hAnsi="calibri" w:eastAsia="calibri" w:cs="calibri"/>
          <w:sz w:val="24"/>
          <w:szCs w:val="24"/>
        </w:rPr>
        <w:t xml:space="preserve">Honor 8 pracuje na innowacyjnym i wydajnym procesorze Kirin 950. Smartfon został dodatkowo wyposażony w udoskonalony czytnik linii papilarnych, a także aktywny dual SIM. </w:t>
      </w:r>
    </w:p>
    <w:p>
      <w:pPr>
        <w:spacing w:before="0" w:after="300"/>
      </w:pPr>
      <w:r>
        <w:rPr>
          <w:rFonts w:ascii="calibri" w:hAnsi="calibri" w:eastAsia="calibri" w:cs="calibri"/>
          <w:sz w:val="24"/>
          <w:szCs w:val="24"/>
        </w:rPr>
        <w:t xml:space="preserve">Honor 8 na polskim rynku występuje w trzech wariantach kolorystycznych: Midnight Black, Pearl White i Sunrise Gold.</w:t>
      </w:r>
    </w:p>
    <w:p>
      <w:pPr>
        <w:spacing w:before="0" w:after="300"/>
      </w:pPr>
      <w:r>
        <w:rPr>
          <w:rFonts w:ascii="calibri" w:hAnsi="calibri" w:eastAsia="calibri" w:cs="calibri"/>
          <w:sz w:val="24"/>
          <w:szCs w:val="24"/>
          <w:b/>
        </w:rPr>
        <w:t xml:space="preserve">O</w:t>
      </w:r>
      <w:r>
        <w:rPr>
          <w:rFonts w:ascii="calibri" w:hAnsi="calibri" w:eastAsia="calibri" w:cs="calibri"/>
          <w:sz w:val="24"/>
          <w:szCs w:val="24"/>
        </w:rPr>
        <w:t xml:space="preserve"> </w:t>
      </w:r>
      <w:r>
        <w:rPr>
          <w:rFonts w:ascii="calibri" w:hAnsi="calibri" w:eastAsia="calibri" w:cs="calibri"/>
          <w:sz w:val="24"/>
          <w:szCs w:val="24"/>
          <w:b/>
        </w:rPr>
        <w:t xml:space="preserve">marce Honor:</w:t>
      </w:r>
    </w:p>
    <w:p>
      <w:pPr>
        <w:spacing w:before="0" w:after="300"/>
      </w:pPr>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r>
        <w:rPr>
          <w:rFonts w:ascii="calibri" w:hAnsi="calibri" w:eastAsia="calibri" w:cs="calibri"/>
          <w:sz w:val="24"/>
          <w:szCs w:val="24"/>
        </w:rPr>
        <w:t xml:space="preserve">Więcej na </w:t>
      </w:r>
      <w:hyperlink r:id="rId9" w:history="1">
        <w:r>
          <w:rPr>
            <w:rFonts w:ascii="calibri" w:hAnsi="calibri" w:eastAsia="calibri" w:cs="calibri"/>
            <w:color w:val="0000FF"/>
            <w:sz w:val="24"/>
            <w:szCs w:val="24"/>
            <w:u w:val="single"/>
          </w:rPr>
          <w:t xml:space="preserve">www.hihonor.com</w:t>
        </w:r>
      </w:hyperlink>
      <w:r>
        <w:rPr>
          <w:rFonts w:ascii="calibri" w:hAnsi="calibri" w:eastAsia="calibri" w:cs="calibri"/>
          <w:sz w:val="24"/>
          <w:szCs w:val="24"/>
        </w:rPr>
        <w:t xml:space="preserve"> i </w:t>
      </w:r>
      <w:r>
        <w:rPr>
          <w:rFonts w:ascii="calibri" w:hAnsi="calibri" w:eastAsia="calibri" w:cs="calibri"/>
          <w:sz w:val="24"/>
          <w:szCs w:val="24"/>
        </w:rPr>
        <w:t xml:space="preserve">www.facebook.com/honorpl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aturn.pl" TargetMode="External"/><Relationship Id="rId8" Type="http://schemas.openxmlformats.org/officeDocument/2006/relationships/hyperlink" Target="http://www.mediamarkt.pl" TargetMode="External"/><Relationship Id="rId9" Type="http://schemas.openxmlformats.org/officeDocument/2006/relationships/hyperlink" Target="http://www.hiho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2024-04-29T10:37:46+02:00</dcterms:created>
  <dcterms:modified xsi:type="dcterms:W3CDTF">2024-04-29T10:37:46+02:00</dcterms:modified>
</cp:coreProperties>
</file>

<file path=docProps/custom.xml><?xml version="1.0" encoding="utf-8"?>
<Properties xmlns="http://schemas.openxmlformats.org/officeDocument/2006/custom-properties" xmlns:vt="http://schemas.openxmlformats.org/officeDocument/2006/docPropsVTypes"/>
</file>